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62C44" w14:textId="77777777" w:rsidR="00960E3E" w:rsidRPr="007B48AB" w:rsidRDefault="00960E3E" w:rsidP="00A9639F">
      <w:pPr>
        <w:rPr>
          <w:lang w:val="fr-FR"/>
        </w:rPr>
      </w:pPr>
    </w:p>
    <w:p w14:paraId="761C59C5" w14:textId="2DBB4B58" w:rsidR="00E52C08" w:rsidRPr="00206C26" w:rsidRDefault="00E52C08" w:rsidP="00960E3E">
      <w:pPr>
        <w:jc w:val="center"/>
        <w:rPr>
          <w:rFonts w:ascii="Aptos Serif" w:hAnsi="Aptos Serif" w:cs="Aptos Serif"/>
          <w:color w:val="0F4761"/>
          <w:sz w:val="44"/>
          <w:szCs w:val="44"/>
          <w:lang w:val="fr-FR"/>
        </w:rPr>
      </w:pPr>
      <w:proofErr w:type="spellStart"/>
      <w:proofErr w:type="gramStart"/>
      <w:r w:rsidRPr="00206C26">
        <w:rPr>
          <w:rFonts w:ascii="Aptos Serif" w:hAnsi="Aptos Serif" w:cs="Aptos Serif"/>
          <w:color w:val="0F4761"/>
          <w:sz w:val="44"/>
          <w:szCs w:val="44"/>
          <w:lang w:val="fr-FR"/>
        </w:rPr>
        <w:t>proCURE</w:t>
      </w:r>
      <w:proofErr w:type="spellEnd"/>
      <w:proofErr w:type="gramEnd"/>
      <w:r w:rsidRPr="00206C26">
        <w:rPr>
          <w:rFonts w:ascii="Aptos Serif" w:hAnsi="Aptos Serif" w:cs="Aptos Serif"/>
          <w:color w:val="0F4761"/>
          <w:sz w:val="44"/>
          <w:szCs w:val="44"/>
          <w:lang w:val="fr-FR"/>
        </w:rPr>
        <w:t xml:space="preserve"> Achats durables</w:t>
      </w:r>
    </w:p>
    <w:p w14:paraId="1C69F210" w14:textId="77777777" w:rsidR="00960E3E" w:rsidRPr="00206C26" w:rsidRDefault="00E52C08" w:rsidP="00960E3E">
      <w:pPr>
        <w:jc w:val="center"/>
        <w:rPr>
          <w:rFonts w:ascii="Aptos Serif" w:hAnsi="Aptos Serif" w:cs="Aptos Serif"/>
          <w:color w:val="0F4761"/>
          <w:sz w:val="36"/>
          <w:szCs w:val="36"/>
          <w:lang w:val="fr-FR"/>
        </w:rPr>
      </w:pPr>
      <w:r w:rsidRPr="00206C26">
        <w:rPr>
          <w:rFonts w:ascii="Aptos Serif" w:hAnsi="Aptos Serif" w:cs="Aptos Serif"/>
          <w:color w:val="0F4761"/>
          <w:sz w:val="36"/>
          <w:szCs w:val="36"/>
          <w:lang w:val="fr-FR"/>
        </w:rPr>
        <w:t>Module 5 Travail de groupe</w:t>
      </w:r>
      <w:r w:rsidR="00960E3E" w:rsidRPr="00206C26">
        <w:rPr>
          <w:rFonts w:ascii="Aptos Serif" w:hAnsi="Aptos Serif" w:cs="Aptos Serif"/>
          <w:color w:val="0F4761"/>
          <w:sz w:val="36"/>
          <w:szCs w:val="36"/>
          <w:lang w:val="fr-FR"/>
        </w:rPr>
        <w:t xml:space="preserve"> </w:t>
      </w:r>
    </w:p>
    <w:p w14:paraId="4200811B" w14:textId="77777777" w:rsidR="00960E3E" w:rsidRPr="007B48AB" w:rsidRDefault="00960E3E" w:rsidP="00960E3E">
      <w:pPr>
        <w:jc w:val="center"/>
        <w:rPr>
          <w:lang w:val="fr-FR"/>
        </w:rPr>
      </w:pPr>
    </w:p>
    <w:p w14:paraId="6481599C" w14:textId="77777777" w:rsidR="00960E3E" w:rsidRPr="007B48AB" w:rsidRDefault="00960E3E" w:rsidP="00960E3E">
      <w:pPr>
        <w:rPr>
          <w:lang w:val="fr-FR"/>
        </w:rPr>
      </w:pPr>
    </w:p>
    <w:p w14:paraId="0DAD109D" w14:textId="701CD024" w:rsidR="00960E3E" w:rsidRPr="00A9639F" w:rsidRDefault="00960E3E" w:rsidP="00960E3E">
      <w:pPr>
        <w:rPr>
          <w:rFonts w:ascii="Aptos" w:hAnsi="Aptos"/>
          <w:b/>
          <w:bCs/>
          <w:sz w:val="28"/>
          <w:szCs w:val="28"/>
          <w:lang w:val="fr-FR"/>
        </w:rPr>
      </w:pPr>
      <w:r w:rsidRPr="00A9639F">
        <w:rPr>
          <w:rFonts w:ascii="Aptos" w:hAnsi="Aptos"/>
          <w:b/>
          <w:bCs/>
          <w:sz w:val="28"/>
          <w:szCs w:val="28"/>
          <w:lang w:val="fr-FR"/>
        </w:rPr>
        <w:t>Tâche :</w:t>
      </w:r>
    </w:p>
    <w:p w14:paraId="43631D18" w14:textId="3506BF38" w:rsidR="00960E3E" w:rsidRDefault="00960E3E" w:rsidP="00960E3E">
      <w:pPr>
        <w:rPr>
          <w:lang w:val="fr-FR"/>
        </w:rPr>
      </w:pPr>
      <w:r w:rsidRPr="007B48AB">
        <w:rPr>
          <w:lang w:val="fr-FR"/>
        </w:rPr>
        <w:t xml:space="preserve">Vous êtes </w:t>
      </w:r>
      <w:proofErr w:type="spellStart"/>
      <w:r w:rsidRPr="007B48AB">
        <w:rPr>
          <w:lang w:val="fr-FR"/>
        </w:rPr>
        <w:t>employé·e·s</w:t>
      </w:r>
      <w:proofErr w:type="spellEnd"/>
      <w:r w:rsidRPr="007B48AB">
        <w:rPr>
          <w:lang w:val="fr-FR"/>
        </w:rPr>
        <w:t xml:space="preserve"> de la commune d</w:t>
      </w:r>
      <w:r w:rsidR="00773AD3" w:rsidRPr="007B48AB">
        <w:rPr>
          <w:lang w:val="fr-FR"/>
        </w:rPr>
        <w:t>’</w:t>
      </w:r>
      <w:proofErr w:type="spellStart"/>
      <w:r w:rsidRPr="007B48AB">
        <w:rPr>
          <w:lang w:val="fr-FR"/>
        </w:rPr>
        <w:t>Oberberg</w:t>
      </w:r>
      <w:proofErr w:type="spellEnd"/>
      <w:r w:rsidRPr="007B48AB">
        <w:rPr>
          <w:lang w:val="fr-FR"/>
        </w:rPr>
        <w:t xml:space="preserve"> et avez été </w:t>
      </w:r>
      <w:proofErr w:type="spellStart"/>
      <w:r w:rsidRPr="007B48AB">
        <w:rPr>
          <w:lang w:val="fr-FR"/>
        </w:rPr>
        <w:t>chargé·e·s</w:t>
      </w:r>
      <w:proofErr w:type="spellEnd"/>
      <w:r w:rsidRPr="007B48AB">
        <w:rPr>
          <w:lang w:val="fr-FR"/>
        </w:rPr>
        <w:t xml:space="preserve"> d</w:t>
      </w:r>
      <w:r w:rsidR="00773AD3" w:rsidRPr="007B48AB">
        <w:rPr>
          <w:lang w:val="fr-FR"/>
        </w:rPr>
        <w:t>’</w:t>
      </w:r>
      <w:r w:rsidRPr="007B48AB">
        <w:rPr>
          <w:lang w:val="fr-FR"/>
        </w:rPr>
        <w:t>élaborer un plan pour la mise en œuvre d’achats durables et de le présenter à la maire.</w:t>
      </w:r>
    </w:p>
    <w:p w14:paraId="335AB682" w14:textId="77777777" w:rsidR="00A9639F" w:rsidRPr="007B48AB" w:rsidRDefault="00A9639F" w:rsidP="00960E3E">
      <w:pPr>
        <w:rPr>
          <w:lang w:val="fr-FR"/>
        </w:rPr>
      </w:pPr>
    </w:p>
    <w:p w14:paraId="43137673" w14:textId="77777777" w:rsidR="00960E3E" w:rsidRPr="007B48AB" w:rsidRDefault="00960E3E" w:rsidP="00960E3E">
      <w:pPr>
        <w:rPr>
          <w:lang w:val="fr-FR"/>
        </w:rPr>
      </w:pPr>
      <w:r w:rsidRPr="00A9639F">
        <w:rPr>
          <w:b/>
          <w:bCs/>
          <w:lang w:val="fr-FR"/>
        </w:rPr>
        <w:t xml:space="preserve">Étape 1 : répartition des rôles                                                                                                                                       </w:t>
      </w:r>
      <w:r w:rsidRPr="007B48AB">
        <w:rPr>
          <w:lang w:val="fr-FR"/>
        </w:rPr>
        <w:t xml:space="preserve">Constituez un groupe de travail et répartissez les rôles et les tâches correspondantes entre vous. Quels rôles sont attribués ? Qui d’autre doit être impliqué dans le processus et de quelle manière ?  </w:t>
      </w:r>
    </w:p>
    <w:p w14:paraId="5485018F" w14:textId="77777777" w:rsidR="00A9639F" w:rsidRDefault="00A9639F" w:rsidP="00960E3E">
      <w:pPr>
        <w:rPr>
          <w:b/>
          <w:bCs/>
          <w:lang w:val="fr-FR"/>
        </w:rPr>
      </w:pPr>
    </w:p>
    <w:p w14:paraId="4D0BA9F5" w14:textId="3A18626F" w:rsidR="00960E3E" w:rsidRPr="007B48AB" w:rsidRDefault="00960E3E" w:rsidP="00960E3E">
      <w:pPr>
        <w:rPr>
          <w:lang w:val="fr-FR"/>
        </w:rPr>
      </w:pPr>
      <w:r w:rsidRPr="00A9639F">
        <w:rPr>
          <w:b/>
          <w:bCs/>
          <w:lang w:val="fr-FR"/>
        </w:rPr>
        <w:t xml:space="preserve">Étape 2 : quels objectifs doivent être atteints et comment ?                                                                            </w:t>
      </w:r>
      <w:r w:rsidRPr="007B48AB">
        <w:rPr>
          <w:lang w:val="fr-FR"/>
        </w:rPr>
        <w:t xml:space="preserve">Décidez ensemble sur quels produits vous </w:t>
      </w:r>
      <w:r w:rsidR="00773AD3" w:rsidRPr="007B48AB">
        <w:rPr>
          <w:lang w:val="fr-FR"/>
        </w:rPr>
        <w:t xml:space="preserve">voulez </w:t>
      </w:r>
      <w:r w:rsidRPr="007B48AB">
        <w:rPr>
          <w:lang w:val="fr-FR"/>
        </w:rPr>
        <w:t xml:space="preserve"> vous concentrer et expliquez pourquoi vous les avez choisis. Fixez des objectifs et décidez comment les atteindre. Que faut-il/devrait-on acheter et comment (procédures simplifiées, appel d’offres, via un service d’achat centralisé, en collaboration avec d’autres communes, au niveau local/régional) ? Par quoi commencer, quelle est la première étape ?</w:t>
      </w:r>
    </w:p>
    <w:p w14:paraId="596235EB" w14:textId="77777777" w:rsidR="00A9639F" w:rsidRDefault="00A9639F" w:rsidP="00960E3E">
      <w:pPr>
        <w:rPr>
          <w:b/>
          <w:bCs/>
          <w:lang w:val="fr-FR"/>
        </w:rPr>
      </w:pPr>
    </w:p>
    <w:p w14:paraId="650AEA86" w14:textId="0D999E7F" w:rsidR="00960E3E" w:rsidRPr="007B48AB" w:rsidRDefault="00960E3E" w:rsidP="00960E3E">
      <w:pPr>
        <w:rPr>
          <w:lang w:val="fr-FR"/>
        </w:rPr>
      </w:pPr>
      <w:r w:rsidRPr="00A9639F">
        <w:rPr>
          <w:b/>
          <w:bCs/>
          <w:lang w:val="fr-FR"/>
        </w:rPr>
        <w:t xml:space="preserve">Étape 3 : communication                                                                                                                                                </w:t>
      </w:r>
      <w:r w:rsidRPr="007B48AB">
        <w:rPr>
          <w:lang w:val="fr-FR"/>
        </w:rPr>
        <w:t>Qui est concerné par les changements induits par votre plan de mise en œuvre d’un approvisionnement durable ? Rassemblez des idées sur la manière dont vous souhaitez communiquer votre plan à ces personnes, sur les résistances qui pourraient apparaître et sur la manière dont vous comptez y faire face.</w:t>
      </w:r>
    </w:p>
    <w:p w14:paraId="0110322E" w14:textId="77777777" w:rsidR="00960E3E" w:rsidRPr="007B48AB" w:rsidRDefault="00960E3E" w:rsidP="00960E3E">
      <w:pPr>
        <w:rPr>
          <w:lang w:val="fr-FR"/>
        </w:rPr>
      </w:pPr>
    </w:p>
    <w:p w14:paraId="1D468BF5" w14:textId="669BC638" w:rsidR="00960E3E" w:rsidRPr="00A9639F" w:rsidRDefault="00960E3E" w:rsidP="00960E3E">
      <w:pPr>
        <w:rPr>
          <w:b/>
          <w:bCs/>
          <w:sz w:val="28"/>
          <w:szCs w:val="28"/>
          <w:lang w:val="fr-FR"/>
        </w:rPr>
      </w:pPr>
      <w:r w:rsidRPr="00A9639F">
        <w:rPr>
          <w:b/>
          <w:bCs/>
          <w:sz w:val="28"/>
          <w:szCs w:val="28"/>
          <w:lang w:val="fr-FR"/>
        </w:rPr>
        <w:t>Informations sur la commune :</w:t>
      </w:r>
    </w:p>
    <w:p w14:paraId="3673E6B5" w14:textId="19AA63E1" w:rsidR="00960E3E" w:rsidRPr="007B48AB" w:rsidRDefault="00960E3E" w:rsidP="00960E3E">
      <w:pPr>
        <w:rPr>
          <w:lang w:val="fr-FR"/>
        </w:rPr>
      </w:pPr>
      <w:r w:rsidRPr="007B48AB">
        <w:rPr>
          <w:lang w:val="fr-FR"/>
        </w:rPr>
        <w:t>La commune d’</w:t>
      </w:r>
      <w:proofErr w:type="spellStart"/>
      <w:r w:rsidRPr="007B48AB">
        <w:rPr>
          <w:lang w:val="fr-FR"/>
        </w:rPr>
        <w:t>Oberberg</w:t>
      </w:r>
      <w:proofErr w:type="spellEnd"/>
      <w:r w:rsidRPr="007B48AB">
        <w:rPr>
          <w:lang w:val="fr-FR"/>
        </w:rPr>
        <w:t xml:space="preserve"> compte 10 000 habitants et dispose des infrastructures suivantes : une crèche, une école, une mairie et une caserne de pompiers volontaires. La commune d’</w:t>
      </w:r>
      <w:proofErr w:type="spellStart"/>
      <w:r w:rsidRPr="007B48AB">
        <w:rPr>
          <w:lang w:val="fr-FR"/>
        </w:rPr>
        <w:t>Oberberg</w:t>
      </w:r>
      <w:proofErr w:type="spellEnd"/>
      <w:r w:rsidRPr="007B48AB">
        <w:rPr>
          <w:lang w:val="fr-FR"/>
        </w:rPr>
        <w:t xml:space="preserve"> achète de manière centralisée les groupes de produits suivants pour ces infrastructures :</w:t>
      </w:r>
    </w:p>
    <w:p w14:paraId="6C7732F7" w14:textId="77777777" w:rsidR="007B48AB" w:rsidRPr="007B48AB" w:rsidRDefault="00960E3E" w:rsidP="00960E3E">
      <w:pPr>
        <w:rPr>
          <w:lang w:val="fr-FR"/>
        </w:rPr>
      </w:pPr>
      <w:r w:rsidRPr="007B48AB">
        <w:rPr>
          <w:lang w:val="fr-FR"/>
        </w:rPr>
        <w:lastRenderedPageBreak/>
        <w:t xml:space="preserve">-    </w:t>
      </w:r>
      <w:r w:rsidR="007B48AB" w:rsidRPr="007B48AB">
        <w:rPr>
          <w:lang w:val="fr-FR"/>
        </w:rPr>
        <w:t>p</w:t>
      </w:r>
      <w:r w:rsidRPr="007B48AB">
        <w:rPr>
          <w:lang w:val="fr-FR"/>
        </w:rPr>
        <w:t>apier pour photocopie</w:t>
      </w:r>
      <w:r w:rsidR="00773AD3" w:rsidRPr="007B48AB">
        <w:rPr>
          <w:lang w:val="fr-FR"/>
        </w:rPr>
        <w:t>s</w:t>
      </w:r>
      <w:r w:rsidRPr="007B48AB">
        <w:rPr>
          <w:lang w:val="fr-FR"/>
        </w:rPr>
        <w:t xml:space="preserve">                                                                                                                                            -    </w:t>
      </w:r>
      <w:r w:rsidR="00773AD3" w:rsidRPr="007B48AB">
        <w:rPr>
          <w:lang w:val="fr-FR"/>
        </w:rPr>
        <w:t xml:space="preserve">-    </w:t>
      </w:r>
      <w:r w:rsidR="007B48AB" w:rsidRPr="007B48AB">
        <w:rPr>
          <w:lang w:val="fr-FR"/>
        </w:rPr>
        <w:t>p</w:t>
      </w:r>
      <w:r w:rsidRPr="007B48AB">
        <w:rPr>
          <w:lang w:val="fr-FR"/>
        </w:rPr>
        <w:t xml:space="preserve">apier hygiénique                                                                                                                                                                        -    </w:t>
      </w:r>
      <w:r w:rsidR="007B48AB" w:rsidRPr="007B48AB">
        <w:rPr>
          <w:lang w:val="fr-FR"/>
        </w:rPr>
        <w:t>d</w:t>
      </w:r>
      <w:r w:rsidRPr="007B48AB">
        <w:rPr>
          <w:lang w:val="fr-FR"/>
        </w:rPr>
        <w:t xml:space="preserve">enrées alimentaires                                                                                                                                                                 -    </w:t>
      </w:r>
      <w:r w:rsidR="007B48AB" w:rsidRPr="007B48AB">
        <w:rPr>
          <w:lang w:val="fr-FR"/>
        </w:rPr>
        <w:t>t</w:t>
      </w:r>
      <w:r w:rsidRPr="007B48AB">
        <w:rPr>
          <w:lang w:val="fr-FR"/>
        </w:rPr>
        <w:t xml:space="preserve">extiles                                                                                                                                                                                                       -    </w:t>
      </w:r>
      <w:r w:rsidR="007B48AB" w:rsidRPr="007B48AB">
        <w:rPr>
          <w:lang w:val="fr-FR"/>
        </w:rPr>
        <w:t>m</w:t>
      </w:r>
      <w:r w:rsidRPr="007B48AB">
        <w:rPr>
          <w:lang w:val="fr-FR"/>
        </w:rPr>
        <w:t xml:space="preserve">atériel informatique                                                                                                                                                                                         </w:t>
      </w:r>
    </w:p>
    <w:p w14:paraId="17668A25" w14:textId="0BF260C6" w:rsidR="00960E3E" w:rsidRPr="007B48AB" w:rsidRDefault="007B48AB" w:rsidP="00960E3E">
      <w:pPr>
        <w:rPr>
          <w:lang w:val="fr-FR"/>
        </w:rPr>
      </w:pPr>
      <w:proofErr w:type="gramStart"/>
      <w:r w:rsidRPr="007B48AB">
        <w:rPr>
          <w:lang w:val="fr-FR"/>
        </w:rPr>
        <w:t>p</w:t>
      </w:r>
      <w:r w:rsidR="00960E3E" w:rsidRPr="007B48AB">
        <w:rPr>
          <w:lang w:val="fr-FR"/>
        </w:rPr>
        <w:t>roduits</w:t>
      </w:r>
      <w:proofErr w:type="gramEnd"/>
      <w:r w:rsidR="00960E3E" w:rsidRPr="007B48AB">
        <w:rPr>
          <w:lang w:val="fr-FR"/>
        </w:rPr>
        <w:t xml:space="preserve"> </w:t>
      </w:r>
      <w:r w:rsidRPr="007B48AB">
        <w:rPr>
          <w:lang w:val="fr-FR"/>
        </w:rPr>
        <w:t>de nettoyage</w:t>
      </w:r>
    </w:p>
    <w:p w14:paraId="3016EE1B" w14:textId="77777777" w:rsidR="00960E3E" w:rsidRPr="007B48AB" w:rsidRDefault="00960E3E" w:rsidP="00960E3E">
      <w:pPr>
        <w:rPr>
          <w:lang w:val="fr-FR"/>
        </w:rPr>
      </w:pPr>
    </w:p>
    <w:p w14:paraId="53CE5F7E" w14:textId="77777777" w:rsidR="00960E3E" w:rsidRPr="00A9639F" w:rsidRDefault="00960E3E" w:rsidP="00960E3E">
      <w:pPr>
        <w:rPr>
          <w:b/>
          <w:bCs/>
          <w:sz w:val="28"/>
          <w:szCs w:val="28"/>
          <w:lang w:val="fr-FR"/>
        </w:rPr>
      </w:pPr>
      <w:r w:rsidRPr="00A9639F">
        <w:rPr>
          <w:b/>
          <w:bCs/>
          <w:sz w:val="28"/>
          <w:szCs w:val="28"/>
          <w:lang w:val="fr-FR"/>
        </w:rPr>
        <w:t>Outils :</w:t>
      </w:r>
    </w:p>
    <w:p w14:paraId="2F324B80" w14:textId="77777777" w:rsidR="00960E3E" w:rsidRPr="00A9639F" w:rsidRDefault="00960E3E" w:rsidP="00960E3E">
      <w:pPr>
        <w:rPr>
          <w:color w:val="000000" w:themeColor="text1"/>
          <w:lang w:val="fr-FR"/>
        </w:rPr>
      </w:pPr>
      <w:r w:rsidRPr="00A9639F">
        <w:rPr>
          <w:color w:val="000000" w:themeColor="text1"/>
          <w:lang w:val="fr-FR"/>
        </w:rPr>
        <w:t>Vous pouvez utiliser les outils suivants pour ce travail de groupe :</w:t>
      </w:r>
    </w:p>
    <w:p w14:paraId="07397A73" w14:textId="54653751" w:rsidR="00960E3E" w:rsidRPr="00A9639F" w:rsidRDefault="00960E3E" w:rsidP="00960E3E">
      <w:pPr>
        <w:rPr>
          <w:color w:val="000000" w:themeColor="text1"/>
          <w:lang w:val="fr-FR"/>
        </w:rPr>
      </w:pPr>
      <w:r w:rsidRPr="00A9639F">
        <w:rPr>
          <w:color w:val="000000" w:themeColor="text1"/>
          <w:lang w:val="fr-FR"/>
        </w:rPr>
        <w:t xml:space="preserve">-    Boîte à outils </w:t>
      </w:r>
      <w:proofErr w:type="spellStart"/>
      <w:r w:rsidRPr="00A9639F">
        <w:rPr>
          <w:color w:val="000000" w:themeColor="text1"/>
          <w:lang w:val="fr-FR"/>
        </w:rPr>
        <w:t>proCURE</w:t>
      </w:r>
      <w:proofErr w:type="spellEnd"/>
      <w:r w:rsidRPr="00A9639F">
        <w:rPr>
          <w:color w:val="000000" w:themeColor="text1"/>
          <w:lang w:val="fr-FR"/>
        </w:rPr>
        <w:t xml:space="preserve"> (en particulier l</w:t>
      </w:r>
      <w:proofErr w:type="gramStart"/>
      <w:r w:rsidRPr="00A9639F">
        <w:rPr>
          <w:color w:val="000000" w:themeColor="text1"/>
          <w:lang w:val="fr-FR"/>
        </w:rPr>
        <w:t>'«</w:t>
      </w:r>
      <w:proofErr w:type="gramEnd"/>
      <w:r w:rsidRPr="00A9639F">
        <w:rPr>
          <w:color w:val="000000" w:themeColor="text1"/>
          <w:lang w:val="fr-FR"/>
        </w:rPr>
        <w:t xml:space="preserve"> arbre de décision » pour l’étape 2)                                                 -    Manuel </w:t>
      </w:r>
      <w:proofErr w:type="spellStart"/>
      <w:r w:rsidRPr="00A9639F">
        <w:rPr>
          <w:color w:val="000000" w:themeColor="text1"/>
          <w:lang w:val="fr-FR"/>
        </w:rPr>
        <w:t>proCURE</w:t>
      </w:r>
      <w:proofErr w:type="spellEnd"/>
      <w:r w:rsidRPr="00A9639F">
        <w:rPr>
          <w:color w:val="000000" w:themeColor="text1"/>
          <w:lang w:val="fr-FR"/>
        </w:rPr>
        <w:t xml:space="preserve">                                                                                                                                                                        -    Recherche sur Internet</w:t>
      </w:r>
    </w:p>
    <w:sectPr w:rsidR="00960E3E" w:rsidRPr="00A9639F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AEDFA" w14:textId="77777777" w:rsidR="000408DA" w:rsidRDefault="000408DA" w:rsidP="00A9639F">
      <w:pPr>
        <w:spacing w:after="0" w:line="240" w:lineRule="auto"/>
      </w:pPr>
      <w:r>
        <w:separator/>
      </w:r>
    </w:p>
  </w:endnote>
  <w:endnote w:type="continuationSeparator" w:id="0">
    <w:p w14:paraId="237BE4A4" w14:textId="77777777" w:rsidR="000408DA" w:rsidRDefault="000408DA" w:rsidP="00A96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ptos Serif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Serif">
    <w:panose1 w:val="02020604070405020304"/>
    <w:charset w:val="00"/>
    <w:family w:val="roman"/>
    <w:pitch w:val="variable"/>
    <w:sig w:usb0="A11526FF" w:usb1="C000ECFB" w:usb2="0001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56E0D" w14:textId="7F6B7EE6" w:rsidR="00A9639F" w:rsidRDefault="00A9639F">
    <w:pPr>
      <w:pStyle w:val="Fuzeile"/>
    </w:pPr>
    <w:r>
      <w:rPr>
        <w:noProof/>
      </w:rPr>
      <w:drawing>
        <wp:inline distT="0" distB="0" distL="0" distR="0" wp14:anchorId="59F02B66" wp14:editId="2BB99B2D">
          <wp:extent cx="3458845" cy="1383614"/>
          <wp:effectExtent l="0" t="0" r="0" b="1270"/>
          <wp:docPr id="1335284498" name="Grafik 1" descr="Ein Bild, das Text, Screenshot, Schrif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5284498" name="Grafik 1" descr="Ein Bild, das Text, Screenshot, Schrift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4224" cy="14097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F876A" w14:textId="77777777" w:rsidR="000408DA" w:rsidRDefault="000408DA" w:rsidP="00A9639F">
      <w:pPr>
        <w:spacing w:after="0" w:line="240" w:lineRule="auto"/>
      </w:pPr>
      <w:r>
        <w:separator/>
      </w:r>
    </w:p>
  </w:footnote>
  <w:footnote w:type="continuationSeparator" w:id="0">
    <w:p w14:paraId="0E48C3D2" w14:textId="77777777" w:rsidR="000408DA" w:rsidRDefault="000408DA" w:rsidP="00A96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66DC4" w14:textId="00848987" w:rsidR="00A9639F" w:rsidRDefault="00A9639F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779CB52A" wp14:editId="63E05335">
          <wp:simplePos x="0" y="0"/>
          <wp:positionH relativeFrom="column">
            <wp:posOffset>5290820</wp:posOffset>
          </wp:positionH>
          <wp:positionV relativeFrom="paragraph">
            <wp:posOffset>-183515</wp:posOffset>
          </wp:positionV>
          <wp:extent cx="1089555" cy="570865"/>
          <wp:effectExtent l="0" t="0" r="0" b="0"/>
          <wp:wrapSquare wrapText="bothSides" distT="0" distB="0" distL="114300" distR="114300"/>
          <wp:docPr id="790707300" name="image2.png" descr="Ein Bild, das Grafiken, Screenshot, Grafikdesign, Schrift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Ein Bild, das Grafiken, Screenshot, Grafikdesign, Schrift enthält.&#10;&#10;Automatisch generierte Beschreibu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9555" cy="570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5873D2"/>
    <w:multiLevelType w:val="hybridMultilevel"/>
    <w:tmpl w:val="3E6C0CD4"/>
    <w:lvl w:ilvl="0" w:tplc="9F866CF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692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4B3"/>
    <w:rsid w:val="000408DA"/>
    <w:rsid w:val="000A5963"/>
    <w:rsid w:val="000C06C9"/>
    <w:rsid w:val="001221F7"/>
    <w:rsid w:val="00167197"/>
    <w:rsid w:val="001B1AFA"/>
    <w:rsid w:val="00206C26"/>
    <w:rsid w:val="00261BEB"/>
    <w:rsid w:val="002C2EC9"/>
    <w:rsid w:val="00403B15"/>
    <w:rsid w:val="005A5E8E"/>
    <w:rsid w:val="00607CD3"/>
    <w:rsid w:val="00693E97"/>
    <w:rsid w:val="00751AF3"/>
    <w:rsid w:val="00773AD3"/>
    <w:rsid w:val="007A653B"/>
    <w:rsid w:val="007B48AB"/>
    <w:rsid w:val="00804EDF"/>
    <w:rsid w:val="0084315B"/>
    <w:rsid w:val="008C3F2A"/>
    <w:rsid w:val="009024B3"/>
    <w:rsid w:val="00922EB5"/>
    <w:rsid w:val="00960E3E"/>
    <w:rsid w:val="009C051E"/>
    <w:rsid w:val="00A10F11"/>
    <w:rsid w:val="00A9639F"/>
    <w:rsid w:val="00AB6A1E"/>
    <w:rsid w:val="00B561CF"/>
    <w:rsid w:val="00B84526"/>
    <w:rsid w:val="00B858D7"/>
    <w:rsid w:val="00C033D0"/>
    <w:rsid w:val="00C043C5"/>
    <w:rsid w:val="00D03DAD"/>
    <w:rsid w:val="00E52C08"/>
    <w:rsid w:val="00E95920"/>
    <w:rsid w:val="00F604EA"/>
    <w:rsid w:val="00FD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4AE3A"/>
  <w15:chartTrackingRefBased/>
  <w15:docId w15:val="{BD32E15A-B537-4289-8ED1-4BC908ACF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024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024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024B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024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024B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024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024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024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024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024B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024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024B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024B3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024B3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024B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024B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024B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024B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024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02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024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024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024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024B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024B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024B3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024B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024B3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024B3"/>
    <w:rPr>
      <w:b/>
      <w:bCs/>
      <w:smallCaps/>
      <w:color w:val="2E74B5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A963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9639F"/>
  </w:style>
  <w:style w:type="paragraph" w:styleId="Fuzeile">
    <w:name w:val="footer"/>
    <w:basedOn w:val="Standard"/>
    <w:link w:val="FuzeileZchn"/>
    <w:uiPriority w:val="99"/>
    <w:unhideWhenUsed/>
    <w:rsid w:val="00A963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963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2917</Characters>
  <Application>Microsoft Office Word</Application>
  <DocSecurity>0</DocSecurity>
  <Lines>55</Lines>
  <Paragraphs>17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Alpen Adria Universität Klagenfurt</Company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Franziska Häller</dc:creator>
  <cp:keywords/>
  <dc:description/>
  <cp:lastModifiedBy>Maya Knevels</cp:lastModifiedBy>
  <cp:revision>2</cp:revision>
  <cp:lastPrinted>2026-02-18T07:35:00Z</cp:lastPrinted>
  <dcterms:created xsi:type="dcterms:W3CDTF">2026-04-30T13:29:00Z</dcterms:created>
  <dcterms:modified xsi:type="dcterms:W3CDTF">2026-04-30T13:29:00Z</dcterms:modified>
</cp:coreProperties>
</file>